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ab/>
      </w:r>
    </w:p>
    <w:p w:rsidR="00000000" w:rsidDel="00000000" w:rsidP="00000000" w:rsidRDefault="00000000" w:rsidRPr="00000000" w14:paraId="00000002">
      <w:pPr>
        <w:ind w:left="720" w:firstLine="720"/>
        <w:rPr>
          <w:rFonts w:ascii="Calibri" w:cs="Calibri" w:eastAsia="Calibri" w:hAnsi="Calibri"/>
          <w:b w:val="1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u w:val="single"/>
          <w:rtl w:val="0"/>
        </w:rPr>
        <w:t xml:space="preserve">DEMANDE D’ADHESION 2021-2022</w:t>
      </w:r>
    </w:p>
    <w:p w:rsidR="00000000" w:rsidDel="00000000" w:rsidP="00000000" w:rsidRDefault="00000000" w:rsidRPr="00000000" w14:paraId="00000003">
      <w:pPr>
        <w:ind w:left="720" w:firstLine="720"/>
        <w:rPr>
          <w:rFonts w:ascii="Calibri" w:cs="Calibri" w:eastAsia="Calibri" w:hAnsi="Calibri"/>
          <w:b w:val="1"/>
          <w:sz w:val="12"/>
          <w:szCs w:val="12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NOM 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 xml:space="preserve">        ……………………………………………………………………………………...................................................</w:t>
      </w:r>
    </w:p>
    <w:p w:rsidR="00000000" w:rsidDel="00000000" w:rsidP="00000000" w:rsidRDefault="00000000" w:rsidRPr="00000000" w14:paraId="0000000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right="-28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PRENOM 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 ….……...………………………………………… SEXE (entourer la lettre) :    F   /  M</w:t>
      </w:r>
    </w:p>
    <w:p w:rsidR="00000000" w:rsidDel="00000000" w:rsidP="00000000" w:rsidRDefault="00000000" w:rsidRPr="00000000" w14:paraId="0000000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DATE DE NAISSANCE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 : …...........</w:t>
        <w:tab/>
        <w:t xml:space="preserve">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0A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ADRESSE :</w:t>
        <w:tab/>
        <w:t xml:space="preserve">…………………………………………………………………………………...............................................</w:t>
      </w:r>
    </w:p>
    <w:p w:rsidR="00000000" w:rsidDel="00000000" w:rsidP="00000000" w:rsidRDefault="00000000" w:rsidRPr="00000000" w14:paraId="0000000C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………………………………………………………………………………….......................................................................</w:t>
      </w:r>
    </w:p>
    <w:p w:rsidR="00000000" w:rsidDel="00000000" w:rsidP="00000000" w:rsidRDefault="00000000" w:rsidRPr="00000000" w14:paraId="0000000E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ECOLE FREQUENTEE : ………………………………………………………………………………………………………………………….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10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Nom du parent réglant la cotisation : …………………………………………………………………………………………………..</w:t>
      </w:r>
    </w:p>
    <w:p w:rsidR="00000000" w:rsidDel="00000000" w:rsidP="00000000" w:rsidRDefault="00000000" w:rsidRPr="00000000" w14:paraId="00000012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ADRESSE E-MAIL  (adresse uniquement utilisée pour correspondre avec les parents responsables des enfants mineurs. Merci de l’inscrire 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très lisiblement et de nous signaler tout changement en cours d’année. Toute la correspondance est envoyée par mail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) :</w:t>
        <w:tab/>
        <w:t xml:space="preserve"> </w:t>
      </w:r>
    </w:p>
    <w:p w:rsidR="00000000" w:rsidDel="00000000" w:rsidP="00000000" w:rsidRDefault="00000000" w:rsidRPr="00000000" w14:paraId="00000014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………………………………......................................................................................................................</w:t>
      </w:r>
    </w:p>
    <w:p w:rsidR="00000000" w:rsidDel="00000000" w:rsidP="00000000" w:rsidRDefault="00000000" w:rsidRPr="00000000" w14:paraId="00000016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N° DE TELEPHONE (</w:t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des parents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 cas d’urgence) : …………………………………………….............................</w:t>
      </w:r>
    </w:p>
    <w:p w:rsidR="00000000" w:rsidDel="00000000" w:rsidP="00000000" w:rsidRDefault="00000000" w:rsidRPr="00000000" w14:paraId="00000018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COURS : JOUR(S) :</w:t>
        <w:tab/>
        <w:tab/>
        <w:tab/>
        <w:tab/>
        <w:tab/>
        <w:t xml:space="preserve">             HORAIRES :</w:t>
      </w:r>
    </w:p>
    <w:p w:rsidR="00000000" w:rsidDel="00000000" w:rsidP="00000000" w:rsidRDefault="00000000" w:rsidRPr="00000000" w14:paraId="0000001A">
      <w:pPr>
        <w:jc w:val="both"/>
        <w:rPr>
          <w:rFonts w:ascii="Calibri" w:cs="Calibri" w:eastAsia="Calibri" w:hAnsi="Calibri"/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TARIF :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Les tarifs indiqués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comprennent la cotisation (80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vertAlign w:val="superscript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b w:val="1"/>
          <w:sz w:val="20"/>
          <w:szCs w:val="20"/>
          <w:rtl w:val="0"/>
        </w:rPr>
        <w:t xml:space="preserve">€) (frais de licence et d’assurance qui sont obligatoires + frais fixes du club)</w:t>
      </w:r>
      <w:r w:rsidDel="00000000" w:rsidR="00000000" w:rsidRPr="00000000">
        <w:rPr>
          <w:rFonts w:ascii="Calibri" w:cs="Calibri" w:eastAsia="Calibri" w:hAnsi="Calibri"/>
          <w:sz w:val="20"/>
          <w:szCs w:val="20"/>
          <w:rtl w:val="0"/>
        </w:rPr>
        <w:t xml:space="preserve">:</w:t>
      </w:r>
      <w:r w:rsidDel="00000000" w:rsidR="00000000" w:rsidRPr="00000000">
        <w:rPr>
          <w:rtl w:val="0"/>
        </w:rPr>
      </w:r>
    </w:p>
    <w:tbl>
      <w:tblPr>
        <w:tblStyle w:val="Table1"/>
        <w:tblW w:w="7183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31"/>
        <w:gridCol w:w="2652"/>
        <w:tblGridChange w:id="0">
          <w:tblGrid>
            <w:gridCol w:w="4531"/>
            <w:gridCol w:w="2652"/>
          </w:tblGrid>
        </w:tblGridChange>
      </w:tblGrid>
      <w:tr>
        <w:trPr>
          <w:trHeight w:val="243" w:hRule="atLeast"/>
        </w:trPr>
        <w:tc>
          <w:tcPr/>
          <w:p w:rsidR="00000000" w:rsidDel="00000000" w:rsidP="00000000" w:rsidRDefault="00000000" w:rsidRPr="00000000" w14:paraId="0000001C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Catégorie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D">
            <w:pPr>
              <w:jc w:val="center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Total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71" w:hRule="atLeast"/>
        </w:trPr>
        <w:tc>
          <w:tcPr/>
          <w:p w:rsidR="00000000" w:rsidDel="00000000" w:rsidP="00000000" w:rsidRDefault="00000000" w:rsidRPr="00000000" w14:paraId="0000001E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Enfants de 4 et 5 ans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1 heure / semaine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F">
            <w:pPr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288 €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/>
          <w:p w:rsidR="00000000" w:rsidDel="00000000" w:rsidP="00000000" w:rsidRDefault="00000000" w:rsidRPr="00000000" w14:paraId="00000020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Enfants de 6 et 7 ans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   1 heure 30 / semaine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1">
            <w:pPr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360 €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43" w:hRule="atLeast"/>
        </w:trPr>
        <w:tc>
          <w:tcPr/>
          <w:p w:rsidR="00000000" w:rsidDel="00000000" w:rsidP="00000000" w:rsidRDefault="00000000" w:rsidRPr="00000000" w14:paraId="00000022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Enfants de 8 ans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et +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 2 heures / semaine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3">
            <w:pPr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369 €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28" w:hRule="atLeast"/>
        </w:trPr>
        <w:tc>
          <w:tcPr/>
          <w:p w:rsidR="00000000" w:rsidDel="00000000" w:rsidP="00000000" w:rsidRDefault="00000000" w:rsidRPr="00000000" w14:paraId="00000024">
            <w:pPr>
              <w:jc w:val="both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2"/>
                <w:szCs w:val="22"/>
                <w:rtl w:val="0"/>
              </w:rPr>
              <w:t xml:space="preserve">Enfants de 8 ans  et + </w:t>
            </w:r>
            <w:r w:rsidDel="00000000" w:rsidR="00000000" w:rsidRPr="00000000">
              <w:rPr>
                <w:rFonts w:ascii="Calibri" w:cs="Calibri" w:eastAsia="Calibri" w:hAnsi="Calibri"/>
                <w:sz w:val="22"/>
                <w:szCs w:val="22"/>
                <w:rtl w:val="0"/>
              </w:rPr>
              <w:t xml:space="preserve">4 heures / semaine 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jc w:val="center"/>
              <w:rPr>
                <w:rFonts w:ascii="Calibri" w:cs="Calibri" w:eastAsia="Calibri" w:hAnsi="Calibri"/>
                <w:b w:val="1"/>
                <w:highlight w:val="yellow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0"/>
                <w:szCs w:val="20"/>
                <w:rtl w:val="0"/>
              </w:rPr>
              <w:t xml:space="preserve">408 €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6">
      <w:pPr>
        <w:jc w:val="both"/>
        <w:rPr>
          <w:rFonts w:ascii="Calibri" w:cs="Calibri" w:eastAsia="Calibri" w:hAnsi="Calibri"/>
          <w:sz w:val="8"/>
          <w:szCs w:val="8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MODE DE PAIEMENT :</w:t>
        <w:tab/>
        <w:t xml:space="preserve">Espèces :       </w:t>
        <w:tab/>
        <w:tab/>
        <w:tab/>
        <w:tab/>
        <w:tab/>
        <w:t xml:space="preserve">       €</w:t>
      </w:r>
    </w:p>
    <w:p w:rsidR="00000000" w:rsidDel="00000000" w:rsidP="00000000" w:rsidRDefault="00000000" w:rsidRPr="00000000" w14:paraId="00000028">
      <w:pPr>
        <w:ind w:left="1416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Chèque (à l’ordre de EGS):</w:t>
        <w:tab/>
        <w:tab/>
        <w:tab/>
        <w:t xml:space="preserve">       €</w:t>
      </w:r>
    </w:p>
    <w:p w:rsidR="00000000" w:rsidDel="00000000" w:rsidP="00000000" w:rsidRDefault="00000000" w:rsidRPr="00000000" w14:paraId="00000029">
      <w:pPr>
        <w:ind w:left="1416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Pass 92:</w:t>
        <w:tab/>
        <w:tab/>
        <w:tab/>
        <w:tab/>
        <w:tab/>
        <w:t xml:space="preserve">       </w:t>
        <w:tab/>
        <w:t xml:space="preserve">       €</w:t>
      </w:r>
    </w:p>
    <w:p w:rsidR="00000000" w:rsidDel="00000000" w:rsidP="00000000" w:rsidRDefault="00000000" w:rsidRPr="00000000" w14:paraId="0000002A">
      <w:pPr>
        <w:ind w:left="1416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Coupon jeune/enfant :</w:t>
        <w:tab/>
        <w:tab/>
        <w:tab/>
        <w:tab/>
        <w:t xml:space="preserve">       €</w:t>
      </w:r>
    </w:p>
    <w:p w:rsidR="00000000" w:rsidDel="00000000" w:rsidP="00000000" w:rsidRDefault="00000000" w:rsidRPr="00000000" w14:paraId="0000002B">
      <w:pPr>
        <w:ind w:left="1416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Ticket temps libre (CAF)</w:t>
        <w:tab/>
        <w:tab/>
        <w:tab/>
        <w:t xml:space="preserve">                      €</w:t>
      </w:r>
    </w:p>
    <w:p w:rsidR="00000000" w:rsidDel="00000000" w:rsidP="00000000" w:rsidRDefault="00000000" w:rsidRPr="00000000" w14:paraId="0000002C">
      <w:pPr>
        <w:ind w:left="1416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Coupons sport ANCV    </w:t>
        <w:tab/>
        <w:tab/>
        <w:tab/>
        <w:tab/>
        <w:t xml:space="preserve">       €</w:t>
      </w:r>
    </w:p>
    <w:p w:rsidR="00000000" w:rsidDel="00000000" w:rsidP="00000000" w:rsidRDefault="00000000" w:rsidRPr="00000000" w14:paraId="0000002D">
      <w:pPr>
        <w:ind w:left="2124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ab/>
        <w:t xml:space="preserve">------------------</w:t>
      </w:r>
    </w:p>
    <w:p w:rsidR="00000000" w:rsidDel="00000000" w:rsidP="00000000" w:rsidRDefault="00000000" w:rsidRPr="00000000" w14:paraId="0000002E">
      <w:pPr>
        <w:ind w:left="1416" w:firstLine="707.9999999999998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SOUS-TOTAL</w:t>
        <w:tab/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ab/>
        <w:tab/>
        <w:tab/>
        <w:tab/>
        <w:t xml:space="preserve">       €</w:t>
      </w:r>
    </w:p>
    <w:p w:rsidR="00000000" w:rsidDel="00000000" w:rsidP="00000000" w:rsidRDefault="00000000" w:rsidRPr="00000000" w14:paraId="0000002F">
      <w:pPr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Réduction famille de 20 € sur la cotisation du 2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ème 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enfant inscrit</w:t>
        <w:tab/>
        <w:t xml:space="preserve">        </w:t>
        <w:tab/>
        <w:t xml:space="preserve">       €</w:t>
      </w:r>
    </w:p>
    <w:p w:rsidR="00000000" w:rsidDel="00000000" w:rsidP="00000000" w:rsidRDefault="00000000" w:rsidRPr="00000000" w14:paraId="00000030">
      <w:pPr>
        <w:ind w:left="2124" w:hanging="212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Réduction famille de 30 € sur la cotisation du 3</w:t>
      </w:r>
      <w:r w:rsidDel="00000000" w:rsidR="00000000" w:rsidRPr="00000000">
        <w:rPr>
          <w:rFonts w:ascii="Calibri" w:cs="Calibri" w:eastAsia="Calibri" w:hAnsi="Calibri"/>
          <w:sz w:val="22"/>
          <w:szCs w:val="22"/>
          <w:vertAlign w:val="superscript"/>
          <w:rtl w:val="0"/>
        </w:rPr>
        <w:t xml:space="preserve">ème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enfant inscrit                        €                                         </w:t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952500" cy="254629"/>
                <wp:effectExtent b="0" l="0" r="0" t="0"/>
                <wp:wrapNone/>
                <wp:docPr id="5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 rot="10800000">
                          <a:off x="4874513" y="3660938"/>
                          <a:ext cx="9429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 </w:t>
                            </w: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1"/>
                                <w:i w:val="0"/>
                                <w:smallCaps w:val="0"/>
                                <w:strike w:val="0"/>
                                <w:color w:val="000000"/>
                                <w:sz w:val="24"/>
                                <w:vertAlign w:val="baseline"/>
                              </w:rPr>
                              <w:t xml:space="preserve">€</w:t>
                            </w:r>
                          </w:p>
                        </w:txbxContent>
                      </wps:txbx>
                      <wps:bodyPr anchorCtr="0" anchor="t" bIns="45700" lIns="91425" spcFirstLastPara="1" rIns="91425" wrap="square" tIns="457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3581400</wp:posOffset>
                </wp:positionH>
                <wp:positionV relativeFrom="paragraph">
                  <wp:posOffset>177800</wp:posOffset>
                </wp:positionV>
                <wp:extent cx="952500" cy="254629"/>
                <wp:effectExtent b="0" l="0" r="0" t="0"/>
                <wp:wrapNone/>
                <wp:docPr id="5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52500" cy="25462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31">
      <w:pPr>
        <w:ind w:left="2124" w:hanging="2124"/>
        <w:jc w:val="both"/>
        <w:rPr>
          <w:rFonts w:ascii="Calibri" w:cs="Calibri" w:eastAsia="Calibri" w:hAnsi="Calibri"/>
          <w:sz w:val="22"/>
          <w:szCs w:val="22"/>
        </w:rPr>
      </w:pP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</w:t>
        <w:tab/>
        <w:tab/>
      </w:r>
      <w:r w:rsidDel="00000000" w:rsidR="00000000" w:rsidRPr="00000000">
        <w:rPr>
          <w:rFonts w:ascii="Calibri" w:cs="Calibri" w:eastAsia="Calibri" w:hAnsi="Calibri"/>
          <w:b w:val="1"/>
          <w:sz w:val="22"/>
          <w:szCs w:val="22"/>
          <w:rtl w:val="0"/>
        </w:rPr>
        <w:t xml:space="preserve">TOTAL</w:t>
      </w:r>
      <w:r w:rsidDel="00000000" w:rsidR="00000000" w:rsidRPr="00000000">
        <w:rPr>
          <w:rFonts w:ascii="Calibri" w:cs="Calibri" w:eastAsia="Calibri" w:hAnsi="Calibri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32">
      <w:pPr>
        <w:ind w:left="0" w:firstLine="0"/>
        <w:jc w:val="both"/>
        <w:rPr>
          <w:rFonts w:ascii="Calibri" w:cs="Calibri" w:eastAsia="Calibri" w:hAnsi="Calibri"/>
          <w:i w:val="1"/>
          <w:sz w:val="12"/>
          <w:szCs w:val="1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ind w:left="0" w:firstLine="0"/>
        <w:jc w:val="both"/>
        <w:rPr>
          <w:rFonts w:ascii="Calibri" w:cs="Calibri" w:eastAsia="Calibri" w:hAnsi="Calibri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(Pour les règlements par chèque, merci de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préciser au dos du chèque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 le nom de l’enfant </w:t>
      </w:r>
      <w:r w:rsidDel="00000000" w:rsidR="00000000" w:rsidRPr="00000000">
        <w:rPr>
          <w:rFonts w:ascii="Calibri" w:cs="Calibri" w:eastAsia="Calibri" w:hAnsi="Calibri"/>
          <w:b w:val="1"/>
          <w:i w:val="1"/>
          <w:sz w:val="20"/>
          <w:szCs w:val="20"/>
          <w:rtl w:val="0"/>
        </w:rPr>
        <w:t xml:space="preserve">s’il est différent </w:t>
      </w:r>
      <w:r w:rsidDel="00000000" w:rsidR="00000000" w:rsidRPr="00000000">
        <w:rPr>
          <w:rFonts w:ascii="Calibri" w:cs="Calibri" w:eastAsia="Calibri" w:hAnsi="Calibri"/>
          <w:i w:val="1"/>
          <w:sz w:val="20"/>
          <w:szCs w:val="20"/>
          <w:rtl w:val="0"/>
        </w:rPr>
        <w:t xml:space="preserve">de celui figurant sur le chèque)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6838" w:w="11906" w:orient="portrait"/>
      <w:pgMar w:bottom="1417" w:top="993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libri"/>
  <w:font w:name="Times New Roman"/>
  <w:font w:name="Bookman Old Style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Association Loi 1901 agréée par le Ministère de la Jeunesse et des Sports n°92 S 092 </w:t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b="0" l="0" r="0" t="0"/>
              <wp:wrapNone/>
              <wp:docPr descr="{&quot;HashCode&quot;:1235388660,&quot;Height&quot;:841.0,&quot;Width&quot;:595.0,&quot;Placement&quot;:&quot;Footer&quot;,&quot;Index&quot;:&quot;Primary&quot;,&quot;Section&quot;:1,&quot;Top&quot;:0.0,&quot;Left&quot;:0.0}" id="4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565845" y="3653953"/>
                        <a:ext cx="7560310" cy="252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626469"/>
                              <w:sz w:val="12"/>
                              <w:vertAlign w:val="baseline"/>
                            </w:rPr>
                            <w:t xml:space="preserve">Internal</w:t>
                          </w:r>
                        </w:p>
                      </w:txbxContent>
                    </wps:txbx>
                    <wps:bodyPr anchorCtr="0" anchor="b" bIns="0" lIns="91425" spcFirstLastPara="1" rIns="91425" wrap="square" tIns="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-901699</wp:posOffset>
              </wp:positionH>
              <wp:positionV relativeFrom="paragraph">
                <wp:posOffset>10236200</wp:posOffset>
              </wp:positionV>
              <wp:extent cx="7569835" cy="261620"/>
              <wp:effectExtent b="0" l="0" r="0" t="0"/>
              <wp:wrapNone/>
              <wp:docPr descr="{&quot;HashCode&quot;:1235388660,&quot;Height&quot;:841.0,&quot;Width&quot;:595.0,&quot;Placement&quot;:&quot;Footer&quot;,&quot;Index&quot;:&quot;Primary&quot;,&quot;Section&quot;:1,&quot;Top&quot;:0.0,&quot;Left&quot;:0.0}" id="4" name="image2.png"/>
              <a:graphic>
                <a:graphicData uri="http://schemas.openxmlformats.org/drawingml/2006/picture">
                  <pic:pic>
                    <pic:nvPicPr>
                      <pic:cNvPr descr="{&quot;HashCode&quot;:1235388660,&quot;Height&quot;:841.0,&quot;Width&quot;:595.0,&quot;Placement&quot;:&quot;Footer&quot;,&quot;Index&quot;:&quot;Primary&quot;,&quot;Section&quot;:1,&quot;Top&quot;:0.0,&quot;Left&quot;:0.0}"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569835" cy="26162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  <w:p w:rsidR="00000000" w:rsidDel="00000000" w:rsidP="00000000" w:rsidRDefault="00000000" w:rsidRPr="00000000" w14:paraId="0000003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Soutenue par  la Ville de Sceaux.</w:t>
    </w:r>
  </w:p>
  <w:p w:rsidR="00000000" w:rsidDel="00000000" w:rsidP="00000000" w:rsidRDefault="00000000" w:rsidRPr="00000000" w14:paraId="0000003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29 Rue des Imbergères 92330 SCEAUX</w:t>
    </w:r>
  </w:p>
  <w:p w:rsidR="00000000" w:rsidDel="00000000" w:rsidP="00000000" w:rsidRDefault="00000000" w:rsidRPr="00000000" w14:paraId="0000003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Contact : </w:t>
    </w:r>
    <w:hyperlink r:id="rId2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contact.elangs@gmail.com</w:t>
      </w:r>
    </w:hyperlink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ff"/>
        <w:sz w:val="20"/>
        <w:szCs w:val="20"/>
        <w:u w:val="singl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70c0"/>
        <w:sz w:val="20"/>
        <w:szCs w:val="20"/>
        <w:u w:val="none"/>
        <w:shd w:fill="auto" w:val="clear"/>
        <w:vertAlign w:val="baseline"/>
        <w:rtl w:val="0"/>
      </w:rPr>
      <w:t xml:space="preserve">  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Site : </w:t>
    </w:r>
    <w:hyperlink r:id="rId3"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ff"/>
          <w:sz w:val="20"/>
          <w:szCs w:val="20"/>
          <w:u w:val="single"/>
          <w:shd w:fill="auto" w:val="clear"/>
          <w:vertAlign w:val="baseline"/>
          <w:rtl w:val="0"/>
        </w:rPr>
        <w:t xml:space="preserve">www.elangs.fr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jc w:val="left"/>
      <w:rPr>
        <w:rFonts w:ascii="Bookman Old Style" w:cs="Bookman Old Style" w:eastAsia="Bookman Old Style" w:hAnsi="Bookman Old Style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b w:val="1"/>
        <w:rtl w:val="0"/>
      </w:rPr>
      <w:tab/>
      <w:tab/>
    </w:r>
    <w:r w:rsidDel="00000000" w:rsidR="00000000" w:rsidRPr="00000000">
      <w:rPr>
        <w:rFonts w:ascii="Bookman Old Style" w:cs="Bookman Old Style" w:eastAsia="Bookman Old Style" w:hAnsi="Bookman Old Style"/>
        <w:b w:val="1"/>
        <w:rtl w:val="0"/>
      </w:rPr>
      <w:t xml:space="preserve">ELAN GYMNIQUE SCEEN</w:t>
    </w:r>
    <w:r w:rsidDel="00000000" w:rsidR="00000000" w:rsidRPr="00000000">
      <w:rPr>
        <w:b w:val="1"/>
      </w:rPr>
      <w:drawing>
        <wp:inline distB="0" distT="0" distL="0" distR="0">
          <wp:extent cx="492768" cy="466369"/>
          <wp:effectExtent b="0" l="0" r="0" t="0"/>
          <wp:docPr descr="Logo EGS" id="6" name="image1.jpg"/>
          <a:graphic>
            <a:graphicData uri="http://schemas.openxmlformats.org/drawingml/2006/picture">
              <pic:pic>
                <pic:nvPicPr>
                  <pic:cNvPr descr="Logo EGS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92768" cy="466369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fr-F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6A36D6"/>
    <w:rPr>
      <w:rFonts w:ascii="Times New Roman" w:cs="Times New Roman" w:eastAsia="Times New Roman" w:hAnsi="Times New Roman"/>
      <w:sz w:val="24"/>
      <w:szCs w:val="24"/>
      <w:lang w:eastAsia="fr-FR"/>
    </w:rPr>
  </w:style>
  <w:style w:type="character" w:styleId="Policepardfaut" w:default="1">
    <w:name w:val="Default Paragraph Font"/>
    <w:uiPriority w:val="1"/>
    <w:semiHidden w:val="1"/>
    <w:unhideWhenUsed w:val="1"/>
  </w:style>
  <w:style w:type="table" w:styleId="Tableau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ucuneliste" w:default="1">
    <w:name w:val="No List"/>
    <w:uiPriority w:val="99"/>
    <w:semiHidden w:val="1"/>
    <w:unhideWhenUsed w:val="1"/>
  </w:style>
  <w:style w:type="character" w:styleId="Lienhypertexte">
    <w:name w:val="Hyperlink"/>
    <w:basedOn w:val="Policepardfaut"/>
    <w:uiPriority w:val="99"/>
    <w:unhideWhenUsed w:val="1"/>
    <w:rsid w:val="006A36D6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 w:val="1"/>
    <w:unhideWhenUsed w:val="1"/>
    <w:rsid w:val="006A36D6"/>
    <w:rPr>
      <w:rFonts w:ascii="Tahoma" w:cs="Tahoma" w:hAnsi="Tahoma"/>
      <w:sz w:val="16"/>
      <w:szCs w:val="16"/>
    </w:rPr>
  </w:style>
  <w:style w:type="character" w:styleId="TextedebullesCar" w:customStyle="1">
    <w:name w:val="Texte de bulles Car"/>
    <w:basedOn w:val="Policepardfaut"/>
    <w:link w:val="Textedebulles"/>
    <w:uiPriority w:val="99"/>
    <w:semiHidden w:val="1"/>
    <w:rsid w:val="006A36D6"/>
    <w:rPr>
      <w:rFonts w:ascii="Tahoma" w:cs="Tahoma" w:eastAsia="Times New Roman" w:hAnsi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 w:val="1"/>
    <w:rsid w:val="00345C27"/>
    <w:pPr>
      <w:tabs>
        <w:tab w:val="center" w:pos="4536"/>
        <w:tab w:val="right" w:pos="9072"/>
      </w:tabs>
    </w:pPr>
  </w:style>
  <w:style w:type="character" w:styleId="En-tteCar" w:customStyle="1">
    <w:name w:val="En-tête Car"/>
    <w:basedOn w:val="Policepardfaut"/>
    <w:link w:val="En-tte"/>
    <w:uiPriority w:val="99"/>
    <w:rsid w:val="00345C27"/>
    <w:rPr>
      <w:rFonts w:ascii="Times New Roman" w:cs="Times New Roman" w:eastAsia="Times New Roman" w:hAnsi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 w:val="1"/>
    <w:rsid w:val="00345C27"/>
    <w:pPr>
      <w:tabs>
        <w:tab w:val="center" w:pos="4536"/>
        <w:tab w:val="right" w:pos="9072"/>
      </w:tabs>
    </w:pPr>
  </w:style>
  <w:style w:type="character" w:styleId="PieddepageCar" w:customStyle="1">
    <w:name w:val="Pied de page Car"/>
    <w:basedOn w:val="Policepardfaut"/>
    <w:link w:val="Pieddepage"/>
    <w:uiPriority w:val="99"/>
    <w:rsid w:val="00345C27"/>
    <w:rPr>
      <w:rFonts w:ascii="Times New Roman" w:cs="Times New Roman" w:eastAsia="Times New Roman" w:hAnsi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59"/>
    <w:rsid w:val="00626A26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3.png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.elangs@gmail.com" TargetMode="External"/><Relationship Id="rId3" Type="http://schemas.openxmlformats.org/officeDocument/2006/relationships/hyperlink" Target="http://www.elangs.f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5MRWvugUVvcSWAvDTQf7KEDVn1A==">AMUW2mU+VYT3CcuVYAcEwCeXnMWk+3JtMka7HNe/7+v3bmBng8QU8bbFV/6PzHDHxDMvCXzhxZ3A2zuhiiJ9W9O/jU+mpych9WmlrctCuxYYSt/yOkw+Cz8=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2020-04-06T08:36:00Z</dcterms:created>
  <dc:creator>Utilisateur Windows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3f93e5f-d3c2-49a7-ba94-15405423c204_Enabled">
    <vt:lpwstr>true</vt:lpwstr>
  </property>
  <property fmtid="{D5CDD505-2E9C-101B-9397-08002B2CF9AE}" pid="3" name="MSIP_Label_23f93e5f-d3c2-49a7-ba94-15405423c204_SetDate">
    <vt:lpwstr>2021-06-26T10:20:02Z</vt:lpwstr>
  </property>
  <property fmtid="{D5CDD505-2E9C-101B-9397-08002B2CF9AE}" pid="4" name="MSIP_Label_23f93e5f-d3c2-49a7-ba94-15405423c204_Method">
    <vt:lpwstr>Standard</vt:lpwstr>
  </property>
  <property fmtid="{D5CDD505-2E9C-101B-9397-08002B2CF9AE}" pid="5" name="MSIP_Label_23f93e5f-d3c2-49a7-ba94-15405423c204_Name">
    <vt:lpwstr>SE Internal</vt:lpwstr>
  </property>
  <property fmtid="{D5CDD505-2E9C-101B-9397-08002B2CF9AE}" pid="6" name="MSIP_Label_23f93e5f-d3c2-49a7-ba94-15405423c204_SiteId">
    <vt:lpwstr>6e51e1ad-c54b-4b39-b598-0ffe9ae68fef</vt:lpwstr>
  </property>
  <property fmtid="{D5CDD505-2E9C-101B-9397-08002B2CF9AE}" pid="7" name="MSIP_Label_23f93e5f-d3c2-49a7-ba94-15405423c204_ActionId">
    <vt:lpwstr>fb6c5044-7b05-44f1-8e27-fde2ce5604cc</vt:lpwstr>
  </property>
  <property fmtid="{D5CDD505-2E9C-101B-9397-08002B2CF9AE}" pid="8" name="MSIP_Label_23f93e5f-d3c2-49a7-ba94-15405423c204_ContentBits">
    <vt:lpwstr>2</vt:lpwstr>
  </property>
</Properties>
</file>